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r30ysswmvk" w:id="0"/>
      <w:bookmarkEnd w:id="0"/>
      <w:r w:rsidDel="00000000" w:rsidR="00000000" w:rsidRPr="00000000">
        <w:rPr>
          <w:b w:val="1"/>
          <w:bCs w:val="1"/>
          <w:sz w:val="46"/>
          <w:szCs w:val="46"/>
          <w:rtl w:val="0"/>
        </w:rPr>
        <w:t xml:space="preserve">SIENNA ESTATES POA FITNESS CENTER RULES &amp; POLICIES</w:t>
      </w:r>
    </w:p>
    <w:p w:rsidR="00000000" w:rsidDel="00000000" w:rsidP="00000000" w:rsidRDefault="00000000" w:rsidRPr="00000000" w14:paraId="00000002">
      <w:pPr>
        <w:spacing w:after="240" w:before="240" w:lineRule="auto"/>
        <w:rPr/>
      </w:pPr>
      <w:r w:rsidDel="00000000" w:rsidR="00000000" w:rsidRPr="00000000">
        <w:rPr>
          <w:rtl w:val="0"/>
        </w:rPr>
        <w:t xml:space="preserve">The fitness center at the Sienna Estates clubhouse is available to residents </w:t>
      </w:r>
      <w:r w:rsidDel="00000000" w:rsidR="00000000" w:rsidRPr="00000000">
        <w:rPr>
          <w:b w:val="1"/>
          <w:bCs w:val="1"/>
          <w:rtl w:val="0"/>
        </w:rPr>
        <w:t xml:space="preserve">24 hours a day, 7 days a week</w:t>
      </w:r>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The fitness center includes treadmills, elliptical machines, a recumbent bike, PRx weight-training systems, free weights, a weight bench, and a large-screen television with streaming services.</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THE FITNESS CENTER IS UNSTAFFED. USE ALL EQUIPMENT AT YOUR OWN RISK.</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ssqdo5ncvkcc" w:id="1"/>
      <w:bookmarkEnd w:id="1"/>
      <w:r w:rsidDel="00000000" w:rsidR="00000000" w:rsidRPr="00000000">
        <w:rPr>
          <w:b w:val="1"/>
          <w:bCs w:val="1"/>
          <w:sz w:val="34"/>
          <w:szCs w:val="34"/>
          <w:rtl w:val="0"/>
        </w:rPr>
        <w:t xml:space="preserve">Access &amp; Eligibility</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b w:val="1"/>
          <w:bCs w:val="1"/>
          <w:rtl w:val="0"/>
        </w:rPr>
        <w:t xml:space="preserve">The fitness center is for Sienna Estates residents only. Guests are not permitted.</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tl w:val="0"/>
        </w:rPr>
        <w:t xml:space="preserve">Residents must use their own authorized clubhouse access credentials to enter the fitness center and may not provide access to individuals who are not authorized to use the facility.</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b w:val="1"/>
          <w:bCs w:val="1"/>
          <w:rtl w:val="0"/>
        </w:rPr>
        <w:t xml:space="preserve">Residents age 16 and older may use the fitness center independently.</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b w:val="1"/>
          <w:bCs w:val="1"/>
          <w:rtl w:val="0"/>
        </w:rPr>
        <w:t xml:space="preserve">Minors under age 16 must be accompanied and directly supervised by a parent or legal guardian at all times while in the fitness center.</w:t>
      </w:r>
    </w:p>
    <w:p w:rsidR="00000000" w:rsidDel="00000000" w:rsidP="00000000" w:rsidRDefault="00000000" w:rsidRPr="00000000" w14:paraId="0000000A">
      <w:pPr>
        <w:numPr>
          <w:ilvl w:val="0"/>
          <w:numId w:val="2"/>
        </w:numPr>
        <w:spacing w:after="0" w:afterAutospacing="0" w:before="0" w:beforeAutospacing="0" w:lineRule="auto"/>
        <w:ind w:left="720" w:hanging="360"/>
        <w:rPr>
          <w:b w:val="1"/>
          <w:bCs w:val="1"/>
          <w:u w:val="none"/>
        </w:rPr>
      </w:pPr>
      <w:r w:rsidDel="00000000" w:rsidR="00000000" w:rsidRPr="00000000">
        <w:rPr>
          <w:b w:val="1"/>
          <w:bCs w:val="1"/>
          <w:rtl w:val="0"/>
        </w:rPr>
        <w:t xml:space="preserve">Gym equipment must not be used by anyone under the age of 13.</w:t>
      </w:r>
    </w:p>
    <w:p w:rsidR="00000000" w:rsidDel="00000000" w:rsidP="00000000" w:rsidRDefault="00000000" w:rsidRPr="00000000" w14:paraId="0000000B">
      <w:pPr>
        <w:numPr>
          <w:ilvl w:val="0"/>
          <w:numId w:val="2"/>
        </w:numPr>
        <w:spacing w:after="0" w:afterAutospacing="0" w:before="0" w:beforeAutospacing="0" w:lineRule="auto"/>
        <w:ind w:left="720" w:hanging="360"/>
        <w:rPr>
          <w:b w:val="1"/>
          <w:bCs w:val="1"/>
          <w:u w:val="none"/>
        </w:rPr>
      </w:pPr>
      <w:r w:rsidDel="00000000" w:rsidR="00000000" w:rsidRPr="00000000">
        <w:rPr>
          <w:b w:val="1"/>
          <w:bCs w:val="1"/>
          <w:rtl w:val="0"/>
        </w:rPr>
        <w:t xml:space="preserve">Children age 13-15 may use the equipment under the direct supervision of a parent or guardian. </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Children may not be left unattended in the fitness center while a parent or guardian exercises.</w:t>
      </w:r>
    </w:p>
    <w:p w:rsidR="00000000" w:rsidDel="00000000" w:rsidP="00000000" w:rsidRDefault="00000000" w:rsidRPr="00000000" w14:paraId="0000000D">
      <w:pPr>
        <w:numPr>
          <w:ilvl w:val="0"/>
          <w:numId w:val="2"/>
        </w:numPr>
        <w:spacing w:after="240" w:before="0" w:beforeAutospacing="0" w:lineRule="auto"/>
        <w:ind w:left="720" w:hanging="360"/>
      </w:pPr>
      <w:r w:rsidDel="00000000" w:rsidR="00000000" w:rsidRPr="00000000">
        <w:rPr>
          <w:rtl w:val="0"/>
        </w:rPr>
        <w:t xml:space="preserve">Parents and guardians are responsible for ensuring that minors do not climb on, play with, or otherwise misuse fitness equipment, weight racks, benches, or other clubhouse property.</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hhx5s1h15862" w:id="2"/>
      <w:bookmarkEnd w:id="2"/>
      <w:r w:rsidDel="00000000" w:rsidR="00000000" w:rsidRPr="00000000">
        <w:rPr>
          <w:b w:val="1"/>
          <w:bCs w:val="1"/>
          <w:sz w:val="34"/>
          <w:szCs w:val="34"/>
          <w:rtl w:val="0"/>
        </w:rPr>
        <w:t xml:space="preserve">Equipment &amp; Safety</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Residents are responsible for using fitness equipment safely and only for its intended purpose.</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b w:val="1"/>
          <w:bCs w:val="1"/>
          <w:rtl w:val="0"/>
        </w:rPr>
        <w:t xml:space="preserve">Do not drop, throw, slam, or misuse weights or other fitness equipment.</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Free weights, weight plates, bars, benches, and other movable equipment must be returned to their designated locations immediately after use.</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Do not remove fitness equipment, weights, accessories, or other property from the fitness center.</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Do not use equipment that appears damaged, loose, broken, or unsafe. Equipment problems should be reported to the clubhouse manager.</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Residents should exercise appropriate caution when using free weights and weight-training equipment and should not attempt exercises beyond their ability or experience.</w:t>
      </w:r>
    </w:p>
    <w:p w:rsidR="00000000" w:rsidDel="00000000" w:rsidP="00000000" w:rsidRDefault="00000000" w:rsidRPr="00000000" w14:paraId="00000015">
      <w:pPr>
        <w:numPr>
          <w:ilvl w:val="0"/>
          <w:numId w:val="1"/>
        </w:numPr>
        <w:spacing w:after="240" w:before="0" w:beforeAutospacing="0" w:lineRule="auto"/>
        <w:ind w:left="720" w:hanging="360"/>
      </w:pPr>
      <w:r w:rsidDel="00000000" w:rsidR="00000000" w:rsidRPr="00000000">
        <w:rPr>
          <w:rtl w:val="0"/>
        </w:rPr>
        <w:t xml:space="preserve">Do not climb, sit, stand, or play on equipment unless doing so is part of its intended exercise use.</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6440ur7skv2g" w:id="3"/>
      <w:bookmarkEnd w:id="3"/>
      <w:r w:rsidDel="00000000" w:rsidR="00000000" w:rsidRPr="00000000">
        <w:rPr>
          <w:b w:val="1"/>
          <w:bCs w:val="1"/>
          <w:sz w:val="34"/>
          <w:szCs w:val="34"/>
          <w:rtl w:val="0"/>
        </w:rPr>
        <w:t xml:space="preserve">Cleanliness &amp; Courtesy</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b w:val="1"/>
          <w:bCs w:val="1"/>
          <w:rtl w:val="0"/>
        </w:rPr>
        <w:t xml:space="preserve">Clean fitness equipment after each use</w:t>
      </w:r>
      <w:r w:rsidDel="00000000" w:rsidR="00000000" w:rsidRPr="00000000">
        <w:rPr>
          <w:rtl w:val="0"/>
        </w:rPr>
        <w:t xml:space="preserve"> using the cleaning supplies provided.</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Residents must conduct themselves in a manner that does not endanger others, damage POA property, or interfere with another resident's reasonable use and enjoyment of the fitness center.</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Music, television, phones, and other electronic devices must be kept at a reasonable volume. Personal audio should be used with headphones when it may disturb others.</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Appropriate athletic clothing and footwear should be worn while exercising.</w:t>
      </w:r>
    </w:p>
    <w:p w:rsidR="00000000" w:rsidDel="00000000" w:rsidP="00000000" w:rsidRDefault="00000000" w:rsidRPr="00000000" w14:paraId="0000001B">
      <w:pPr>
        <w:numPr>
          <w:ilvl w:val="0"/>
          <w:numId w:val="3"/>
        </w:numPr>
        <w:spacing w:after="0" w:afterAutospacing="0" w:before="0" w:beforeAutospacing="0" w:lineRule="auto"/>
        <w:ind w:left="720" w:hanging="360"/>
        <w:rPr>
          <w:u w:val="none"/>
        </w:rPr>
      </w:pPr>
      <w:r w:rsidDel="00000000" w:rsidR="00000000" w:rsidRPr="00000000">
        <w:rPr>
          <w:rtl w:val="0"/>
        </w:rPr>
        <w:t xml:space="preserve">Boxing gloves are required for using the punching bag. </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Personal belongings should be kept out of walkways and away from fitness equipment where they could create a tripping or safety hazard.</w:t>
      </w:r>
    </w:p>
    <w:p w:rsidR="00000000" w:rsidDel="00000000" w:rsidP="00000000" w:rsidRDefault="00000000" w:rsidRPr="00000000" w14:paraId="0000001D">
      <w:pPr>
        <w:numPr>
          <w:ilvl w:val="0"/>
          <w:numId w:val="3"/>
        </w:numPr>
        <w:spacing w:after="240" w:before="0" w:beforeAutospacing="0" w:lineRule="auto"/>
        <w:ind w:left="720" w:hanging="360"/>
      </w:pPr>
      <w:r w:rsidDel="00000000" w:rsidR="00000000" w:rsidRPr="00000000">
        <w:rPr>
          <w:rtl w:val="0"/>
        </w:rPr>
        <w:t xml:space="preserve">Residents are expected to leave the fitness center clean and orderly after use.</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m6ibbhhub3n6" w:id="4"/>
      <w:bookmarkEnd w:id="4"/>
      <w:r w:rsidDel="00000000" w:rsidR="00000000" w:rsidRPr="00000000">
        <w:rPr>
          <w:b w:val="1"/>
          <w:bCs w:val="1"/>
          <w:sz w:val="34"/>
          <w:szCs w:val="34"/>
          <w:rtl w:val="0"/>
        </w:rPr>
        <w:t xml:space="preserve">Property Damage</w:t>
      </w:r>
    </w:p>
    <w:p w:rsidR="00000000" w:rsidDel="00000000" w:rsidP="00000000" w:rsidRDefault="00000000" w:rsidRPr="00000000" w14:paraId="0000001F">
      <w:pPr>
        <w:numPr>
          <w:ilvl w:val="0"/>
          <w:numId w:val="3"/>
        </w:numPr>
        <w:spacing w:after="0" w:afterAutospacing="0" w:before="240" w:lineRule="auto"/>
        <w:ind w:left="720" w:hanging="360"/>
      </w:pPr>
      <w:r w:rsidDel="00000000" w:rsidR="00000000" w:rsidRPr="00000000">
        <w:rPr>
          <w:rtl w:val="0"/>
        </w:rPr>
        <w:t xml:space="preserve">Residents may be held responsible for the cost of repairing or replacing fitness equipment or other POA property damaged through misuse, negligence, intentional conduct, or the actions of minors for whom they are responsible.</w:t>
      </w:r>
    </w:p>
    <w:p w:rsidR="00000000" w:rsidDel="00000000" w:rsidP="00000000" w:rsidRDefault="00000000" w:rsidRPr="00000000" w14:paraId="00000020">
      <w:pPr>
        <w:numPr>
          <w:ilvl w:val="0"/>
          <w:numId w:val="3"/>
        </w:numPr>
        <w:spacing w:after="240" w:before="0" w:beforeAutospacing="0" w:lineRule="auto"/>
        <w:ind w:left="720" w:hanging="360"/>
      </w:pPr>
      <w:r w:rsidDel="00000000" w:rsidR="00000000" w:rsidRPr="00000000">
        <w:rPr>
          <w:rtl w:val="0"/>
        </w:rPr>
        <w:t xml:space="preserve">Intentional damage, dangerous misuse of equipment, or other conduct that creates a significant risk of injury or property damage should be reported to the POA immediately.</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9tyjbjb7i39c" w:id="5"/>
      <w:bookmarkEnd w:id="5"/>
      <w:r w:rsidDel="00000000" w:rsidR="00000000" w:rsidRPr="00000000">
        <w:rPr>
          <w:b w:val="1"/>
          <w:bCs w:val="1"/>
          <w:sz w:val="34"/>
          <w:szCs w:val="34"/>
          <w:rtl w:val="0"/>
        </w:rPr>
        <w:t xml:space="preserve">Enforcement</w:t>
      </w:r>
    </w:p>
    <w:p w:rsidR="00000000" w:rsidDel="00000000" w:rsidP="00000000" w:rsidRDefault="00000000" w:rsidRPr="00000000" w14:paraId="00000022">
      <w:pPr>
        <w:spacing w:after="240" w:before="240" w:lineRule="auto"/>
        <w:rPr/>
      </w:pPr>
      <w:r w:rsidDel="00000000" w:rsidR="00000000" w:rsidRPr="00000000">
        <w:rPr>
          <w:rtl w:val="0"/>
        </w:rPr>
        <w:t xml:space="preserve">Use of the Sienna Estates fitness center is a privilege subject to compliance with POA rules.</w:t>
      </w:r>
    </w:p>
    <w:p w:rsidR="00000000" w:rsidDel="00000000" w:rsidP="00000000" w:rsidRDefault="00000000" w:rsidRPr="00000000" w14:paraId="00000023">
      <w:pPr>
        <w:spacing w:after="240" w:before="240" w:lineRule="auto"/>
        <w:rPr/>
      </w:pPr>
      <w:r w:rsidDel="00000000" w:rsidR="00000000" w:rsidRPr="00000000">
        <w:rPr>
          <w:rtl w:val="0"/>
        </w:rPr>
        <w:t xml:space="preserve">Violations of these rules may result in </w:t>
      </w:r>
      <w:r w:rsidDel="00000000" w:rsidR="00000000" w:rsidRPr="00000000">
        <w:rPr>
          <w:b w:val="1"/>
          <w:bCs w:val="1"/>
          <w:rtl w:val="0"/>
        </w:rPr>
        <w:t xml:space="preserve">warnings, fines or other charges where authorized, temporary suspension of clubhouse and fitness center privileges, or revocation of amenity privileges</w:t>
      </w:r>
      <w:r w:rsidDel="00000000" w:rsidR="00000000" w:rsidRPr="00000000">
        <w:rPr>
          <w:rtl w:val="0"/>
        </w:rPr>
        <w:t xml:space="preserve">, as determined by the Sienna Estates POA Board of Directors and consistent with the POA's governing documents and adopted enforcement policies.</w:t>
      </w:r>
    </w:p>
    <w:p w:rsidR="00000000" w:rsidDel="00000000" w:rsidP="00000000" w:rsidRDefault="00000000" w:rsidRPr="00000000" w14:paraId="00000024">
      <w:pPr>
        <w:spacing w:after="240" w:before="240" w:lineRule="auto"/>
        <w:rPr/>
      </w:pPr>
      <w:r w:rsidDel="00000000" w:rsidR="00000000" w:rsidRPr="00000000">
        <w:rPr>
          <w:rtl w:val="0"/>
        </w:rPr>
        <w:t xml:space="preserve">Serious safety violations, unauthorized access, intentional property damage, misuse of access credentials, leaving minors unsupervised, or conduct that places another person or POA property at risk may result in </w:t>
      </w:r>
      <w:r w:rsidDel="00000000" w:rsidR="00000000" w:rsidRPr="00000000">
        <w:rPr>
          <w:b w:val="1"/>
          <w:bCs w:val="1"/>
          <w:rtl w:val="0"/>
        </w:rPr>
        <w:t xml:space="preserve">immediate suspension of amenity privileges pending Board review</w:t>
      </w:r>
      <w:r w:rsidDel="00000000" w:rsidR="00000000" w:rsidRPr="00000000">
        <w:rPr>
          <w:rtl w:val="0"/>
        </w:rPr>
        <w:t xml:space="preserve">.</w:t>
      </w:r>
    </w:p>
    <w:p w:rsidR="00000000" w:rsidDel="00000000" w:rsidP="00000000" w:rsidRDefault="00000000" w:rsidRPr="00000000" w14:paraId="00000025">
      <w:pPr>
        <w:spacing w:after="240" w:before="240" w:lineRule="auto"/>
        <w:rPr/>
      </w:pPr>
      <w:r w:rsidDel="00000000" w:rsidR="00000000" w:rsidRPr="00000000">
        <w:rPr>
          <w:rtl w:val="0"/>
        </w:rPr>
        <w:t xml:space="preserve">Residents are responsible for violations committed by their minor children.</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Security cameras are in use throughout the clubhouse and fitness center areas.</w:t>
      </w:r>
    </w:p>
    <w:p w:rsidR="00000000" w:rsidDel="00000000" w:rsidP="00000000" w:rsidRDefault="00000000" w:rsidRPr="00000000" w14:paraId="00000027">
      <w:pPr>
        <w:spacing w:after="240" w:before="240" w:lineRule="auto"/>
        <w:rPr/>
      </w:pPr>
      <w:r w:rsidDel="00000000" w:rsidR="00000000" w:rsidRPr="00000000">
        <w:rPr>
          <w:rtl w:val="0"/>
        </w:rPr>
        <w:t xml:space="preserve">By entering and using the Sienna Estates fitness center, residents agree to comply with these rules and all other applicable Sienna Estates POA policies.</w:t>
      </w:r>
    </w:p>
    <w:p w:rsidR="00000000" w:rsidDel="00000000" w:rsidP="00000000" w:rsidRDefault="00000000" w:rsidRPr="00000000" w14:paraId="00000028">
      <w:pPr>
        <w:rPr>
          <w:color w:val="333333"/>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